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37" w:rsidRPr="006A3B4E" w:rsidRDefault="006A3B4E">
      <w:pPr>
        <w:rPr>
          <w:b/>
          <w:sz w:val="32"/>
          <w:szCs w:val="32"/>
        </w:rPr>
      </w:pPr>
      <w:r w:rsidRPr="006A3B4E">
        <w:rPr>
          <w:b/>
          <w:sz w:val="32"/>
          <w:szCs w:val="32"/>
        </w:rPr>
        <w:t>ЧИТАЛИЩЕ „ОТЕЦ ПАИСИЙ”-ГРАД НОВИ ИСКЪР – 1936</w:t>
      </w:r>
    </w:p>
    <w:p w:rsidR="006A3B4E" w:rsidRDefault="006A3B4E">
      <w:pPr>
        <w:rPr>
          <w:sz w:val="32"/>
          <w:szCs w:val="32"/>
        </w:rPr>
      </w:pPr>
      <w:r w:rsidRPr="006A3B4E">
        <w:rPr>
          <w:b/>
          <w:sz w:val="32"/>
          <w:szCs w:val="32"/>
        </w:rPr>
        <w:t xml:space="preserve">                                         КВ.СЛАВОВЦИ</w:t>
      </w:r>
    </w:p>
    <w:p w:rsidR="006A3B4E" w:rsidRDefault="006A3B4E">
      <w:pPr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</w:t>
      </w:r>
      <w:r>
        <w:rPr>
          <w:sz w:val="36"/>
          <w:szCs w:val="36"/>
        </w:rPr>
        <w:t>О Т Ч Е Т</w:t>
      </w:r>
    </w:p>
    <w:p w:rsidR="006A3B4E" w:rsidRDefault="006A3B4E">
      <w:pPr>
        <w:rPr>
          <w:b/>
          <w:sz w:val="24"/>
          <w:szCs w:val="24"/>
        </w:rPr>
      </w:pPr>
      <w:r w:rsidRPr="006A3B4E">
        <w:rPr>
          <w:b/>
          <w:sz w:val="24"/>
          <w:szCs w:val="24"/>
        </w:rPr>
        <w:t xml:space="preserve">                       ЗА РАБОТАТА НА ЧИТАЛИЩЕТО ПРЕЗ 2019 ГОДИНА</w:t>
      </w:r>
    </w:p>
    <w:p w:rsidR="006A3B4E" w:rsidRDefault="006A3B4E">
      <w:pPr>
        <w:rPr>
          <w:b/>
          <w:sz w:val="24"/>
          <w:szCs w:val="24"/>
        </w:rPr>
      </w:pPr>
    </w:p>
    <w:p w:rsidR="006A3B4E" w:rsidRDefault="006A3B4E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Настоятелството на славовското читалище представя пред вас – членовете на читалището отчет за работата   ни през 2019 година с цел прозрачнос на дейността ни и диалог с вас,които сте ни гласували</w:t>
      </w:r>
      <w:r w:rsidR="000A05E5">
        <w:rPr>
          <w:sz w:val="24"/>
          <w:szCs w:val="24"/>
        </w:rPr>
        <w:t xml:space="preserve"> </w:t>
      </w:r>
      <w:r>
        <w:rPr>
          <w:sz w:val="24"/>
          <w:szCs w:val="24"/>
        </w:rPr>
        <w:t>доверие да ръководим читалището,което е с 84-годишна история.То е самоуправляваща се</w:t>
      </w:r>
      <w:r w:rsidR="000A05E5">
        <w:rPr>
          <w:sz w:val="24"/>
          <w:szCs w:val="24"/>
        </w:rPr>
        <w:t xml:space="preserve"> културно-просветна организация,която е обединила традиции и съвременост.ОСНОВНАТА ЦЕЛ през отчетния период беше да продължим да се утвърждаваме като културно-просветно средище с активни културни,информационни,социални и граждански функции.В тази връзка:</w:t>
      </w:r>
    </w:p>
    <w:p w:rsidR="000A05E5" w:rsidRDefault="000A05E5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>1.Беше търсена подкрепата на районната администрация за реализирането на съвременни форми на работа.</w:t>
      </w:r>
    </w:p>
    <w:p w:rsidR="000A05E5" w:rsidRDefault="000A05E5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>2.Разширен беше обхватът на читалищната дейност в обществено-значимите сфери – социална и информационна.</w:t>
      </w:r>
    </w:p>
    <w:p w:rsidR="000A05E5" w:rsidRDefault="000A05E5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>3.Осъществени и задълбочени бяха творческите контакти със сродни организации в Република Хърватия,посолството на Хърватия в София,Университета по библиотекознание и информационни технологии,Софийската духовна семинария,Центъра за поклонически туризъм към Софийска света митрополия.Направили сме постъпки за осъществяване на контакти с просветни и творчески организации в Северна Македония,Сърбия и Румъния.</w:t>
      </w:r>
    </w:p>
    <w:p w:rsidR="000A05E5" w:rsidRDefault="000A05E5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>4.Чрез своите творчески колективи читалището промени визията и мисията си.</w:t>
      </w:r>
    </w:p>
    <w:p w:rsidR="00682BE4" w:rsidRDefault="00682BE4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>5.Активизирахме потенциала на гражданите – с цел разширяване на знанията им и приобщаването им къмхристиянските ценности.Голяма част от гражданството откликна на повика за подкрепа на децата в неравностойно положение и ушиване на детски костюми чрез благотворителни концерти.</w:t>
      </w:r>
    </w:p>
    <w:p w:rsidR="00682BE4" w:rsidRDefault="00682BE4" w:rsidP="00BE696C">
      <w:pPr>
        <w:jc w:val="both"/>
        <w:rPr>
          <w:b/>
          <w:sz w:val="24"/>
          <w:szCs w:val="24"/>
        </w:rPr>
      </w:pPr>
      <w:r w:rsidRPr="00682BE4">
        <w:rPr>
          <w:b/>
          <w:sz w:val="24"/>
          <w:szCs w:val="24"/>
        </w:rPr>
        <w:t>БИБЛИОТЕЧНО-ИНФОРМАЦИОННА ДЕЙНОСТ</w:t>
      </w:r>
    </w:p>
    <w:p w:rsidR="00682BE4" w:rsidRDefault="00682BE4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>През 2019 г.фондът наброяваше 10933 библиотечни единици.Набавени са 167 библиотечни единици.Общият брой на читателите е 89.Посещенията са 1080.Заети са 3303 библиотечни документи.Направени са 121 справочно-библиографски справки.Посещенията са 1213.Осъществени са 18 бр.масови изяви.Сред тях са открити уроци с децата от квартала и самодеците.</w:t>
      </w:r>
    </w:p>
    <w:p w:rsidR="00682BE4" w:rsidRDefault="00682BE4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Скъпи съграждани – членове на читалището,</w:t>
      </w:r>
    </w:p>
    <w:p w:rsidR="00682BE4" w:rsidRDefault="00682BE4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>Живеем в сложно и бездуховно време,в което високите технологии/компютрите/,замениха удоволствието от четенето на хубавата книга</w:t>
      </w:r>
      <w:r w:rsidR="000F6CD7">
        <w:rPr>
          <w:sz w:val="24"/>
          <w:szCs w:val="24"/>
        </w:rPr>
        <w:t>,съпреживяването на детето с прекрасните рисунки в омайните народни приказки и поуките в тях,които го повеждат по историческите пътеки или го насочват в звездното пространство.Някои от вас ще кажат,че са качени в ИНТЕРНЕТ – да,но не е същото.Информационните технологии ни привличат ,помагат на децата в учебния процес,но книгата е тази,която ти помага истински да се  развиеш и усъвършенстваш.Има деца,които независимо от  готовата информация в информационното пространсто – четат,но те са единици.Затова е библиотекарят,който трябва да омае децата,да им им покаже правилния път,да предизвика инереса у децата към книгата.В тази посока ние работим чрез откриването преди четири години на ЛЯТНАТА ЧИТАЛНЯ В ПАРК”КЕСТЕНИТЕ” в  кв.Славовци.От лятото на 2020 г.тази форма ще бъде обогатена и разнообразена.В нея ще се включат хореографът Ради Манолов</w:t>
      </w:r>
      <w:r w:rsidR="006D4BC5">
        <w:rPr>
          <w:sz w:val="24"/>
          <w:szCs w:val="24"/>
        </w:rPr>
        <w:t>,музикалният ръководител Костадинка Инкова, някои самодейци и членове на ЧН.</w:t>
      </w:r>
    </w:p>
    <w:p w:rsidR="006D4BC5" w:rsidRDefault="006D4BC5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>Библиотеката е включена в Регистъра на обществените библиотеки в България.Обновяването на фонда е преди всичко от дарители,сред които е Н.В.Симеон Втори.</w:t>
      </w:r>
    </w:p>
    <w:p w:rsidR="00682BE4" w:rsidRDefault="00682BE4" w:rsidP="00BE696C">
      <w:pPr>
        <w:jc w:val="both"/>
        <w:rPr>
          <w:sz w:val="24"/>
          <w:szCs w:val="24"/>
        </w:rPr>
      </w:pPr>
      <w:r w:rsidRPr="00682BE4">
        <w:rPr>
          <w:b/>
          <w:sz w:val="24"/>
          <w:szCs w:val="24"/>
        </w:rPr>
        <w:t>МИСИЯТА НА БИБЛИОТЕКАТА</w:t>
      </w:r>
      <w:r w:rsidR="006D4BC5">
        <w:rPr>
          <w:b/>
          <w:sz w:val="24"/>
          <w:szCs w:val="24"/>
        </w:rPr>
        <w:t xml:space="preserve"> </w:t>
      </w:r>
      <w:r w:rsidR="006D4BC5">
        <w:rPr>
          <w:sz w:val="24"/>
          <w:szCs w:val="24"/>
        </w:rPr>
        <w:t xml:space="preserve"> беше насочена към промените в интерес на ползвателите на библиотечни услуги.</w:t>
      </w:r>
    </w:p>
    <w:p w:rsidR="000A05E5" w:rsidRDefault="006D4BC5" w:rsidP="00BE696C">
      <w:pPr>
        <w:jc w:val="both"/>
        <w:rPr>
          <w:b/>
          <w:sz w:val="24"/>
          <w:szCs w:val="24"/>
        </w:rPr>
      </w:pPr>
      <w:r w:rsidRPr="006D4BC5">
        <w:rPr>
          <w:b/>
          <w:sz w:val="24"/>
          <w:szCs w:val="24"/>
        </w:rPr>
        <w:t>ЛЮБИТЕЛСКО-ТВОРЧЕСКА ДЕЙНОС</w:t>
      </w:r>
      <w:r>
        <w:rPr>
          <w:b/>
          <w:sz w:val="24"/>
          <w:szCs w:val="24"/>
        </w:rPr>
        <w:t>Т</w:t>
      </w:r>
    </w:p>
    <w:p w:rsidR="006D4BC5" w:rsidRDefault="006D4BC5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>Традиционната читалищна работа е свързана с развитие и обогатяване на културния живот на местно ниво,съхраняване на обичаите и традициите,предаването им на децата и младите хора чрез насърчаване на творческите им възможности.Създаване на условия за развитие на таланта на младите.В тази връзка особено внимание се отделяше на школата за народни танци”Маноловци”</w:t>
      </w:r>
      <w:r w:rsidR="000D0286">
        <w:rPr>
          <w:sz w:val="24"/>
          <w:szCs w:val="24"/>
        </w:rPr>
        <w:t>,която има изяви в района,столицата,страната и чужбина.Ръководи се от  солиста на Държавния ансамбъл за народни песни и танци Ради Манолов</w:t>
      </w:r>
      <w:r w:rsidR="00BE696C">
        <w:rPr>
          <w:sz w:val="24"/>
          <w:szCs w:val="24"/>
        </w:rPr>
        <w:t>.Особено се откроява малката гру</w:t>
      </w:r>
      <w:r w:rsidR="000D0286">
        <w:rPr>
          <w:sz w:val="24"/>
          <w:szCs w:val="24"/>
        </w:rPr>
        <w:t>па „Маноловчета”,водена от Йолита Манолова.</w:t>
      </w:r>
      <w:r w:rsidR="00BE696C">
        <w:rPr>
          <w:sz w:val="24"/>
          <w:szCs w:val="24"/>
        </w:rPr>
        <w:t>Общо през 2019 година – групите – начинаеща,напреднали и двете малки групи,са реализирали  15 изяви.</w:t>
      </w:r>
    </w:p>
    <w:p w:rsidR="00BE696C" w:rsidRDefault="00BE696C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>Другата творческа формация с над 60-годишна история е женската певческа трупа”Зорница”,лауреат на наши и международни фолклорни фестивали.Ръководи се от народната певица Костадинка Инкова.В репертоарът са включени песни от всички етнографски области.Изпълнява и хърватски песни</w:t>
      </w:r>
      <w:r w:rsidR="00322734">
        <w:rPr>
          <w:sz w:val="24"/>
          <w:szCs w:val="24"/>
        </w:rPr>
        <w:t>.През 2019 година има 18 изяви.</w:t>
      </w:r>
    </w:p>
    <w:p w:rsidR="00322734" w:rsidRDefault="00322734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>Група за църковно-славянски песнопения”Св.Йоан Рилски”,която се ръководи от Костадинка Инкова.Има 6 изяви през отчетнияпериод.</w:t>
      </w:r>
    </w:p>
    <w:p w:rsidR="00322734" w:rsidRDefault="00322734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Камерен ансамбъл за народни песни и танци”Славовци” с главен худ.р-л Ради Манолов и диригент на хора Костадинка Инкова.Кръстник на ансамбъла е дуаенът в танцовото изкуствоакадемик Иван Тодоров.Ансамбълът е създаден преди 5 години,но е лауреат от 4 международни фолклорни фестивали – Радуил,Черна гора,Хърватия и Каникатини Терме-Флоренция,Италия.Репертоаръте свързан с всички етнографски области в България.През изминалияпериод има 7 самостоятелни изяви.</w:t>
      </w:r>
    </w:p>
    <w:p w:rsidR="00322734" w:rsidRDefault="00322734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>КЛУБНА И КРЪЖОЧНА ДЕЙНОСТ</w:t>
      </w:r>
    </w:p>
    <w:p w:rsidR="00322734" w:rsidRDefault="00322734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>Клубовете,които съществуват в читалището са:”Приятели на книгата” с р-л Людмила Иванова,”Култулно-истолическо наследство”,ръководен от Венка Василева,”Млад фотожурналист” с р-л Параскева Георгиева,”Кулинарно изкуство”,воден от Надя Велева</w:t>
      </w:r>
      <w:r w:rsidR="00D83EE8">
        <w:rPr>
          <w:sz w:val="24"/>
          <w:szCs w:val="24"/>
        </w:rPr>
        <w:t>.</w:t>
      </w:r>
    </w:p>
    <w:p w:rsidR="00D83EE8" w:rsidRDefault="00D83EE8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>Чрез клуба”Приятели на книгата” се хпопуляризира хубавата книга и четенето.Внего участват 21 човека от няколко възрастови групи.Клубът проведе 15 събития,в които бяха включени ученици и граждани от квартала.</w:t>
      </w:r>
    </w:p>
    <w:p w:rsidR="00D83EE8" w:rsidRDefault="00D83EE8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>В клуб „Културно-историческо наследство”,участниците сезапознават с истореческото и църковно наследство на територията на района и столицата.Псетени са 5 обекта.</w:t>
      </w:r>
    </w:p>
    <w:p w:rsidR="00D83EE8" w:rsidRDefault="00D83EE8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„Млад фотожурналист”има за цел да научи своите членове да се научават да снимат и отразяват различни събития ,които представят на организирани фотоизложби,които през изтеклия ериод са 2 на брой.</w:t>
      </w:r>
    </w:p>
    <w:p w:rsidR="00D83EE8" w:rsidRDefault="00D83EE8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>В клуб „Кулинарно идкуство” са осъществени 5 лекции,свързани с храната и храненето.Организирани са 3 кулинарни изложби</w:t>
      </w:r>
      <w:r w:rsidR="00DD096A">
        <w:rPr>
          <w:sz w:val="24"/>
          <w:szCs w:val="24"/>
        </w:rPr>
        <w:t xml:space="preserve"> по повод народни празници и обичаи.</w:t>
      </w:r>
    </w:p>
    <w:p w:rsidR="00DD096A" w:rsidRDefault="00DD096A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>КУЛТУРЕН КАЛЕНДАР</w:t>
      </w:r>
    </w:p>
    <w:p w:rsidR="00DD096A" w:rsidRDefault="00DD096A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>Според него са проведени 23 събития.Сред постоянните са „Бабуване”,Първомартенски обичай,”Пролетни празници и обичаи” – открити уроци и демонстрации ,”Св.Лазар се прошета из Славовци”,Балканска кръгла маса,свързана с Кирило-Методиевото слово през столетията,която има 4-годишна история,но през 2020 г.няма да се проведе поради епидемията.Другите събития от културния календар са фолклорни фестивали,открити уроци,концерти.</w:t>
      </w:r>
    </w:p>
    <w:p w:rsidR="00DD096A" w:rsidRDefault="00DD096A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>ЧОВЕШКИ И ФИНАНСОВИ РЕСУРСИ</w:t>
      </w:r>
    </w:p>
    <w:p w:rsidR="00DD096A" w:rsidRDefault="00DD096A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>През отчетния период тази дейност се ръководеше от читалищното ръководство,щатния и творчески екип.В края на март  на 2020 г.предстоеше да се проведе отчетно-изборно събрание,което се отложи и ще бъдепроведено след прекратяване на забраната за масови изяви поповод пандемията.</w:t>
      </w:r>
    </w:p>
    <w:p w:rsidR="00DD096A" w:rsidRDefault="00DD096A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 сградата полагаме максимални усилия – в поддържането на хигиената се включват щатния административен и творчески екип – библиотекарят,художествените пъководители и самодейците Веселинка Иванова и Веселинка Грозданова.Благодаря им.</w:t>
      </w:r>
    </w:p>
    <w:p w:rsidR="0089186C" w:rsidRDefault="0089186C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>До сега не са установени нарушения про стопанисване на сградата на читалището с тази разлика,че на два пъти с взлом беше влизано в читалището.Бяха откраднати 4 национални костюма,разпиляни и скъсани документи,унищожен снимков материал,откраднати 3 компютъра,принтер,скенер,които ни бяха дарени.Заключението на полицията е ,че нарушителите не са установени.</w:t>
      </w:r>
    </w:p>
    <w:p w:rsidR="0089186C" w:rsidRPr="00744D52" w:rsidRDefault="00027EE7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>Така ЧН работеше през 2019 година.</w:t>
      </w:r>
      <w:r w:rsidR="00565F99">
        <w:rPr>
          <w:sz w:val="24"/>
          <w:szCs w:val="24"/>
        </w:rPr>
        <w:t>Вие уважаеми членове ще дадете оценка за нашата работа.Ние ви благодарим,че се отзовавахте на повика ни за участие в организираните събития,концерти и творчески вечери.Благодаря на художествено-творческия екип,който има необходимото образование и подготовка,за осъществяване на своята дейност,свързана с читалищното дело,за да пребъдва във времет</w:t>
      </w:r>
      <w:r w:rsidR="00744D52">
        <w:rPr>
          <w:sz w:val="24"/>
          <w:szCs w:val="24"/>
        </w:rPr>
        <w:t>о.</w:t>
      </w:r>
    </w:p>
    <w:p w:rsidR="00D83EE8" w:rsidRPr="006D4BC5" w:rsidRDefault="00D83EE8" w:rsidP="00BE69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6A3B4E" w:rsidRPr="006A3B4E" w:rsidRDefault="006A3B4E" w:rsidP="00BE696C">
      <w:pPr>
        <w:jc w:val="both"/>
        <w:rPr>
          <w:sz w:val="36"/>
          <w:szCs w:val="36"/>
        </w:rPr>
      </w:pPr>
    </w:p>
    <w:sectPr w:rsidR="006A3B4E" w:rsidRPr="006A3B4E" w:rsidSect="005B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B4E"/>
    <w:rsid w:val="00027EE7"/>
    <w:rsid w:val="000A05E5"/>
    <w:rsid w:val="000D0286"/>
    <w:rsid w:val="000F6CD7"/>
    <w:rsid w:val="00322734"/>
    <w:rsid w:val="00565F99"/>
    <w:rsid w:val="005B4A37"/>
    <w:rsid w:val="00682BE4"/>
    <w:rsid w:val="006A3B4E"/>
    <w:rsid w:val="006D4BC5"/>
    <w:rsid w:val="00744D52"/>
    <w:rsid w:val="0089186C"/>
    <w:rsid w:val="00911722"/>
    <w:rsid w:val="00BE696C"/>
    <w:rsid w:val="00C74CB3"/>
    <w:rsid w:val="00D83EE8"/>
    <w:rsid w:val="00DD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2020-05-02T13:27:00Z</dcterms:created>
  <dcterms:modified xsi:type="dcterms:W3CDTF">2020-05-02T13:27:00Z</dcterms:modified>
</cp:coreProperties>
</file>